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8"/>
      </w:pPr>
      <w:r>
        <w:t>Практическое задание по компьютерному моделированию.</w:t>
      </w:r>
      <w:r>
        <w:rPr>
          <w:spacing w:val="1"/>
        </w:rPr>
        <w:t xml:space="preserve"> </w:t>
      </w:r>
      <w:r>
        <w:rPr>
          <w:rFonts w:hint="default"/>
          <w:u w:val="thick"/>
          <w:lang w:val="ru-RU"/>
        </w:rPr>
        <w:t>8-9</w:t>
      </w:r>
      <w:r>
        <w:rPr>
          <w:u w:val="thick"/>
        </w:rPr>
        <w:t xml:space="preserve"> класс</w:t>
      </w:r>
      <w:r>
        <w:rPr>
          <w:u w:val="thick"/>
          <w:lang w:val="ru-RU"/>
        </w:rPr>
        <w:t>ы</w:t>
      </w:r>
      <w:r>
        <w:rPr>
          <w:rFonts w:hint="default"/>
          <w:u w:val="thick"/>
          <w:lang w:val="ru-RU"/>
        </w:rPr>
        <w:t xml:space="preserve"> </w:t>
      </w:r>
      <w:r>
        <w:rPr>
          <w:spacing w:val="-67"/>
        </w:rPr>
        <w:t xml:space="preserve"> </w:t>
      </w:r>
      <w:r>
        <w:rPr>
          <w:u w:val="thick"/>
        </w:rPr>
        <w:t>Моделирование</w:t>
      </w:r>
      <w:r>
        <w:rPr>
          <w:spacing w:val="-1"/>
          <w:u w:val="thick"/>
        </w:rPr>
        <w:t xml:space="preserve"> </w:t>
      </w:r>
      <w:r>
        <w:rPr>
          <w:u w:val="thick"/>
        </w:rPr>
        <w:t>юбки</w:t>
      </w:r>
    </w:p>
    <w:p>
      <w:pPr>
        <w:spacing w:before="0" w:line="318" w:lineRule="exact"/>
        <w:ind w:left="1582" w:right="1577" w:firstLine="0"/>
        <w:jc w:val="center"/>
        <w:rPr>
          <w:b/>
          <w:sz w:val="28"/>
        </w:rPr>
      </w:pPr>
      <w:r>
        <w:rPr>
          <w:b/>
          <w:sz w:val="28"/>
          <w:u w:val="thick"/>
        </w:rPr>
        <w:t>Задание:</w:t>
      </w:r>
    </w:p>
    <w:p>
      <w:pPr>
        <w:pStyle w:val="7"/>
        <w:numPr>
          <w:ilvl w:val="0"/>
          <w:numId w:val="1"/>
        </w:numPr>
        <w:tabs>
          <w:tab w:val="left" w:pos="1127"/>
        </w:tabs>
        <w:spacing w:before="0" w:after="0" w:line="240" w:lineRule="auto"/>
        <w:ind w:left="1126" w:right="514" w:hanging="360"/>
        <w:jc w:val="left"/>
        <w:rPr>
          <w:sz w:val="24"/>
        </w:rPr>
      </w:pPr>
      <w:r>
        <w:rPr>
          <w:sz w:val="24"/>
        </w:rPr>
        <w:t>Внимательно прочитайте описание модели и рассмотрите эскиз. Не забудьте про дополнительные</w:t>
      </w:r>
      <w:r>
        <w:rPr>
          <w:spacing w:val="-58"/>
          <w:sz w:val="24"/>
        </w:rPr>
        <w:t xml:space="preserve"> </w:t>
      </w:r>
      <w:r>
        <w:rPr>
          <w:sz w:val="24"/>
        </w:rPr>
        <w:t>отделочные и (или) вспомогательные детали, с помощью которых декорировано изделие или об-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работаны</w:t>
      </w:r>
      <w:r>
        <w:rPr>
          <w:spacing w:val="-1"/>
          <w:sz w:val="24"/>
        </w:rPr>
        <w:t xml:space="preserve"> </w:t>
      </w:r>
      <w:r>
        <w:rPr>
          <w:sz w:val="24"/>
        </w:rPr>
        <w:t>края деталей.</w:t>
      </w:r>
    </w:p>
    <w:p>
      <w:pPr>
        <w:pStyle w:val="7"/>
        <w:numPr>
          <w:ilvl w:val="0"/>
          <w:numId w:val="1"/>
        </w:numPr>
        <w:tabs>
          <w:tab w:val="left" w:pos="1127"/>
        </w:tabs>
        <w:spacing w:before="0" w:after="0" w:line="240" w:lineRule="auto"/>
        <w:ind w:left="1126" w:right="604" w:hanging="360"/>
        <w:jc w:val="left"/>
        <w:rPr>
          <w:sz w:val="24"/>
        </w:rPr>
      </w:pPr>
      <w:r>
        <w:rPr>
          <w:sz w:val="24"/>
        </w:rPr>
        <w:t>Используя графический редактор для конструирования и моделирования швейных изделий, в со-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ответствии с эскизом и описанием нанесите новые фасонные линии в базовый чертеж конструк-</w:t>
      </w:r>
      <w:r>
        <w:rPr>
          <w:spacing w:val="1"/>
          <w:sz w:val="24"/>
        </w:rPr>
        <w:t xml:space="preserve"> </w:t>
      </w:r>
      <w:r>
        <w:rPr>
          <w:sz w:val="24"/>
        </w:rPr>
        <w:t>ции</w:t>
      </w:r>
      <w:r>
        <w:rPr>
          <w:spacing w:val="-3"/>
          <w:sz w:val="24"/>
        </w:rPr>
        <w:t xml:space="preserve"> </w:t>
      </w:r>
      <w:r>
        <w:rPr>
          <w:sz w:val="24"/>
        </w:rPr>
        <w:t>платья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 46-48, соблюдая пропорции.</w:t>
      </w:r>
    </w:p>
    <w:p>
      <w:pPr>
        <w:pStyle w:val="7"/>
        <w:numPr>
          <w:ilvl w:val="0"/>
          <w:numId w:val="1"/>
        </w:numPr>
        <w:tabs>
          <w:tab w:val="left" w:pos="1127"/>
        </w:tabs>
        <w:spacing w:before="0" w:after="0" w:line="240" w:lineRule="auto"/>
        <w:ind w:left="1126" w:right="401" w:hanging="360"/>
        <w:jc w:val="left"/>
        <w:rPr>
          <w:sz w:val="24"/>
        </w:rPr>
      </w:pPr>
      <w:r>
        <w:rPr>
          <w:sz w:val="24"/>
        </w:rPr>
        <w:t>Перенесите</w:t>
      </w:r>
      <w:r>
        <w:rPr>
          <w:spacing w:val="22"/>
          <w:sz w:val="24"/>
        </w:rPr>
        <w:t xml:space="preserve"> </w:t>
      </w:r>
      <w:r>
        <w:rPr>
          <w:sz w:val="24"/>
        </w:rPr>
        <w:t>линии</w:t>
      </w:r>
      <w:r>
        <w:rPr>
          <w:spacing w:val="25"/>
          <w:sz w:val="24"/>
        </w:rPr>
        <w:t xml:space="preserve"> </w:t>
      </w:r>
      <w:r>
        <w:rPr>
          <w:sz w:val="24"/>
        </w:rPr>
        <w:t>фасона</w:t>
      </w:r>
      <w:r>
        <w:rPr>
          <w:spacing w:val="22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22"/>
          <w:sz w:val="24"/>
        </w:rPr>
        <w:t xml:space="preserve"> </w:t>
      </w:r>
      <w:r>
        <w:rPr>
          <w:sz w:val="24"/>
        </w:rPr>
        <w:t>базового</w:t>
      </w:r>
      <w:r>
        <w:rPr>
          <w:spacing w:val="23"/>
          <w:sz w:val="24"/>
        </w:rPr>
        <w:t xml:space="preserve"> </w:t>
      </w:r>
      <w:r>
        <w:rPr>
          <w:sz w:val="24"/>
        </w:rPr>
        <w:t>чертежа</w:t>
      </w:r>
      <w:r>
        <w:rPr>
          <w:spacing w:val="22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31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25"/>
          <w:sz w:val="24"/>
        </w:rPr>
        <w:t xml:space="preserve"> </w:t>
      </w:r>
      <w:r>
        <w:rPr>
          <w:sz w:val="24"/>
        </w:rPr>
        <w:t>юбки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представьте</w:t>
      </w:r>
      <w:r>
        <w:rPr>
          <w:spacing w:val="-57"/>
          <w:sz w:val="24"/>
        </w:rPr>
        <w:t xml:space="preserve"> </w:t>
      </w:r>
      <w:r>
        <w:rPr>
          <w:sz w:val="24"/>
        </w:rPr>
        <w:t>этот</w:t>
      </w:r>
      <w:r>
        <w:rPr>
          <w:spacing w:val="-1"/>
          <w:sz w:val="24"/>
        </w:rPr>
        <w:t xml:space="preserve"> </w:t>
      </w:r>
      <w:r>
        <w:rPr>
          <w:sz w:val="24"/>
        </w:rPr>
        <w:t>лист членам</w:t>
      </w:r>
      <w:r>
        <w:rPr>
          <w:spacing w:val="-1"/>
          <w:sz w:val="24"/>
        </w:rPr>
        <w:t xml:space="preserve"> </w:t>
      </w:r>
      <w:r>
        <w:rPr>
          <w:sz w:val="24"/>
        </w:rPr>
        <w:t>жюри.</w:t>
      </w:r>
    </w:p>
    <w:p>
      <w:pPr>
        <w:pStyle w:val="7"/>
        <w:numPr>
          <w:ilvl w:val="0"/>
          <w:numId w:val="1"/>
        </w:numPr>
        <w:tabs>
          <w:tab w:val="left" w:pos="1127"/>
        </w:tabs>
        <w:spacing w:before="0" w:after="0" w:line="240" w:lineRule="auto"/>
        <w:ind w:left="1126" w:right="0" w:hanging="361"/>
        <w:jc w:val="left"/>
        <w:rPr>
          <w:sz w:val="24"/>
        </w:rPr>
      </w:pPr>
      <w:r>
        <w:rPr>
          <w:sz w:val="24"/>
        </w:rPr>
        <w:t>Проведите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представьте</w:t>
      </w:r>
      <w:r>
        <w:rPr>
          <w:spacing w:val="-3"/>
          <w:sz w:val="24"/>
        </w:rPr>
        <w:t xml:space="preserve"> </w:t>
      </w:r>
      <w:r>
        <w:rPr>
          <w:sz w:val="24"/>
        </w:rPr>
        <w:t>жюри.</w:t>
      </w:r>
    </w:p>
    <w:p>
      <w:pPr>
        <w:pStyle w:val="7"/>
        <w:numPr>
          <w:ilvl w:val="0"/>
          <w:numId w:val="1"/>
        </w:numPr>
        <w:tabs>
          <w:tab w:val="left" w:pos="1127"/>
        </w:tabs>
        <w:spacing w:before="0" w:after="6" w:line="240" w:lineRule="auto"/>
        <w:ind w:left="1126" w:right="682" w:hanging="360"/>
        <w:jc w:val="left"/>
        <w:rPr>
          <w:sz w:val="24"/>
        </w:rPr>
      </w:pPr>
      <w:r>
        <w:rPr>
          <w:sz w:val="24"/>
        </w:rPr>
        <w:t>На всех деталях кроя (выкройках) должны быть: наименование детали, положение середины и</w:t>
      </w:r>
      <w:r>
        <w:rPr>
          <w:spacing w:val="1"/>
          <w:sz w:val="24"/>
        </w:rPr>
        <w:t xml:space="preserve"> </w:t>
      </w:r>
      <w:r>
        <w:rPr>
          <w:sz w:val="24"/>
        </w:rPr>
        <w:t>сгиба (при наличии), расположение долевой нити, конструктивные линии, положение контроль-</w:t>
      </w:r>
      <w:r>
        <w:rPr>
          <w:spacing w:val="-57"/>
          <w:sz w:val="24"/>
        </w:rPr>
        <w:t xml:space="preserve"> </w:t>
      </w:r>
      <w:r>
        <w:rPr>
          <w:sz w:val="24"/>
        </w:rPr>
        <w:t>ных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знаков (надсечки,</w:t>
      </w:r>
      <w:r>
        <w:rPr>
          <w:spacing w:val="-3"/>
          <w:sz w:val="24"/>
        </w:rPr>
        <w:t xml:space="preserve"> </w:t>
      </w:r>
      <w:r>
        <w:rPr>
          <w:sz w:val="24"/>
        </w:rPr>
        <w:t>метки), величина</w:t>
      </w:r>
      <w:r>
        <w:rPr>
          <w:spacing w:val="-2"/>
          <w:sz w:val="24"/>
        </w:rPr>
        <w:t xml:space="preserve"> </w:t>
      </w:r>
      <w:r>
        <w:rPr>
          <w:sz w:val="24"/>
        </w:rPr>
        <w:t>припусков на</w:t>
      </w:r>
      <w:r>
        <w:rPr>
          <w:spacing w:val="-2"/>
          <w:sz w:val="24"/>
        </w:rPr>
        <w:t xml:space="preserve"> </w:t>
      </w:r>
      <w:r>
        <w:rPr>
          <w:sz w:val="24"/>
        </w:rPr>
        <w:t>швы, количество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деталей.</w:t>
      </w:r>
    </w:p>
    <w:tbl>
      <w:tblPr>
        <w:tblStyle w:val="4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7"/>
        <w:gridCol w:w="61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1" w:hRule="atLeast"/>
        </w:trPr>
        <w:tc>
          <w:tcPr>
            <w:tcW w:w="5387" w:type="dxa"/>
          </w:tcPr>
          <w:p>
            <w:pPr>
              <w:pStyle w:val="8"/>
              <w:spacing w:line="301" w:lineRule="exact"/>
              <w:ind w:left="2297" w:right="22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Эскиз</w:t>
            </w:r>
          </w:p>
        </w:tc>
        <w:tc>
          <w:tcPr>
            <w:tcW w:w="6102" w:type="dxa"/>
          </w:tcPr>
          <w:p>
            <w:pPr>
              <w:pStyle w:val="8"/>
              <w:spacing w:line="301" w:lineRule="exact"/>
              <w:ind w:left="1931"/>
              <w:rPr>
                <w:b/>
                <w:sz w:val="28"/>
              </w:rPr>
            </w:pPr>
            <w:r>
              <w:rPr>
                <w:b/>
                <w:sz w:val="28"/>
              </w:rPr>
              <w:t>Описание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модели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9" w:hRule="atLeast"/>
        </w:trPr>
        <w:tc>
          <w:tcPr>
            <w:tcW w:w="5387" w:type="dxa"/>
          </w:tcPr>
          <w:p>
            <w:pPr>
              <w:pStyle w:val="8"/>
              <w:rPr>
                <w:sz w:val="20"/>
              </w:rPr>
            </w:pPr>
          </w:p>
          <w:p>
            <w:pPr>
              <w:pStyle w:val="8"/>
              <w:spacing w:before="2"/>
              <w:rPr>
                <w:sz w:val="24"/>
              </w:rPr>
            </w:pPr>
          </w:p>
          <w:p>
            <w:pPr>
              <w:pStyle w:val="8"/>
              <w:ind w:left="107" w:right="-72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3358515" cy="5504180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jpe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691" cy="5504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02" w:type="dxa"/>
          </w:tcPr>
          <w:p>
            <w:pPr>
              <w:pStyle w:val="8"/>
              <w:ind w:left="107" w:right="94"/>
              <w:jc w:val="both"/>
              <w:rPr>
                <w:sz w:val="28"/>
              </w:rPr>
            </w:pPr>
            <w:r>
              <w:rPr>
                <w:i/>
                <w:sz w:val="28"/>
                <w:u w:val="single"/>
              </w:rPr>
              <w:t>Юбка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ткани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слегка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зауженная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книзу; длиной ниже колена на 5 см; с притач-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ным поясом фигурной формы, застегивающимся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уровне середины заднего полотнища на пет-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 и пуговицу; по верхнему краю пояса круже-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во.</w:t>
            </w:r>
          </w:p>
          <w:p>
            <w:pPr>
              <w:pStyle w:val="8"/>
              <w:spacing w:before="7"/>
              <w:rPr>
                <w:sz w:val="27"/>
              </w:rPr>
            </w:pPr>
          </w:p>
          <w:p>
            <w:pPr>
              <w:pStyle w:val="8"/>
              <w:ind w:left="107" w:right="91"/>
              <w:jc w:val="both"/>
              <w:rPr>
                <w:sz w:val="28"/>
              </w:rPr>
            </w:pPr>
            <w:r>
              <w:rPr>
                <w:i/>
                <w:sz w:val="28"/>
                <w:u w:val="single"/>
              </w:rPr>
              <w:t>Переднее полотнище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вертикальными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рель-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ефными швами на продолжении талиевых выта-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чек, </w:t>
            </w:r>
            <w:r>
              <w:rPr>
                <w:i/>
                <w:sz w:val="28"/>
              </w:rPr>
              <w:t>смещенных к центру на 3 см</w:t>
            </w:r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нижней ча-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 рельефных швов шлица с выступом, засте-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гивающаяся на три петли и пуговицы, располо-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женныхпо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продолжения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рельефных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швов.</w:t>
            </w:r>
          </w:p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ind w:left="107" w:right="93"/>
              <w:jc w:val="both"/>
              <w:rPr>
                <w:sz w:val="28"/>
              </w:rPr>
            </w:pPr>
            <w:r>
              <w:rPr>
                <w:i/>
                <w:sz w:val="28"/>
                <w:u w:val="single"/>
              </w:rPr>
              <w:t xml:space="preserve">Заднее полотнище - </w:t>
            </w:r>
            <w:r>
              <w:rPr>
                <w:sz w:val="28"/>
              </w:rPr>
              <w:t>сосредним швом и с верти-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кальнымирельефными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швамина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продолжении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вытачек, </w:t>
            </w:r>
            <w:r>
              <w:rPr>
                <w:i/>
                <w:sz w:val="28"/>
              </w:rPr>
              <w:t xml:space="preserve">смещенных к центру на 2 см. </w:t>
            </w:r>
            <w:r>
              <w:rPr>
                <w:sz w:val="28"/>
              </w:rPr>
              <w:t>В сред-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 шве – застежка на тесьму «молния» и раз-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рез.</w:t>
            </w:r>
          </w:p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ind w:left="107" w:right="93"/>
              <w:jc w:val="both"/>
              <w:rPr>
                <w:i/>
                <w:sz w:val="28"/>
              </w:rPr>
            </w:pPr>
            <w:r>
              <w:rPr>
                <w:sz w:val="28"/>
              </w:rPr>
              <w:t>Юбка декорирована сильно расклешенной ши-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притачной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  <w:u w:val="single"/>
              </w:rPr>
              <w:t>баской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(воланом),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входящей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боковыми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срезами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рельефные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швы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переднего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заднего полотнищ (по переду баска короче,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спинке длиннее). Баска </w:t>
            </w:r>
            <w:r>
              <w:rPr>
                <w:i/>
                <w:sz w:val="28"/>
              </w:rPr>
              <w:t>без боковых швов.</w:t>
            </w:r>
            <w:r>
              <w:rPr>
                <w:sz w:val="28"/>
              </w:rPr>
              <w:t>По ни-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притачано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кружево.</w:t>
            </w:r>
            <w:r>
              <w:rPr>
                <w:i/>
                <w:sz w:val="28"/>
                <w:u w:val="single"/>
              </w:rPr>
              <w:t>Построить</w:t>
            </w:r>
            <w:r>
              <w:rPr>
                <w:i/>
                <w:spacing w:val="1"/>
                <w:sz w:val="28"/>
                <w:u w:val="single"/>
              </w:rPr>
              <w:t xml:space="preserve"> </w:t>
            </w:r>
            <w:r>
              <w:rPr>
                <w:i/>
                <w:sz w:val="28"/>
                <w:u w:val="single"/>
              </w:rPr>
              <w:t>баску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  <w:u w:val="single"/>
              </w:rPr>
              <w:t>методом</w:t>
            </w:r>
            <w:r>
              <w:rPr>
                <w:i/>
                <w:spacing w:val="-4"/>
                <w:sz w:val="28"/>
                <w:u w:val="single"/>
              </w:rPr>
              <w:t xml:space="preserve"> </w:t>
            </w:r>
            <w:r>
              <w:rPr>
                <w:i/>
                <w:sz w:val="28"/>
                <w:u w:val="single"/>
              </w:rPr>
              <w:t>разведения.</w:t>
            </w:r>
          </w:p>
          <w:p>
            <w:pPr>
              <w:pStyle w:val="8"/>
              <w:rPr>
                <w:sz w:val="28"/>
              </w:rPr>
            </w:pPr>
          </w:p>
          <w:p>
            <w:pPr>
              <w:pStyle w:val="8"/>
              <w:ind w:left="107" w:right="94"/>
              <w:jc w:val="both"/>
              <w:rPr>
                <w:sz w:val="28"/>
              </w:rPr>
            </w:pPr>
            <w:r>
              <w:rPr>
                <w:sz w:val="28"/>
              </w:rPr>
              <w:t>Края шлицы центральной и боковойчастей пе-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реднего полотнища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обработаны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обтачками.</w:t>
            </w:r>
          </w:p>
        </w:tc>
      </w:tr>
    </w:tbl>
    <w:p>
      <w:pPr>
        <w:pStyle w:val="5"/>
        <w:rPr>
          <w:sz w:val="26"/>
        </w:rPr>
      </w:pPr>
    </w:p>
    <w:p>
      <w:pPr>
        <w:pStyle w:val="5"/>
        <w:rPr>
          <w:sz w:val="26"/>
        </w:rPr>
      </w:pPr>
    </w:p>
    <w:p>
      <w:pPr>
        <w:pStyle w:val="5"/>
        <w:spacing w:before="4"/>
        <w:rPr>
          <w:sz w:val="25"/>
        </w:rPr>
      </w:pPr>
    </w:p>
    <w:p>
      <w:pPr>
        <w:spacing w:before="0"/>
        <w:ind w:left="0" w:right="399" w:firstLine="0"/>
        <w:jc w:val="right"/>
        <w:rPr>
          <w:rFonts w:ascii="Calibri"/>
          <w:sz w:val="22"/>
        </w:rPr>
      </w:pPr>
      <w:r>
        <w:rPr>
          <w:rFonts w:ascii="Calibri"/>
          <w:w w:val="100"/>
          <w:sz w:val="22"/>
        </w:rPr>
        <w:t>1</w:t>
      </w:r>
    </w:p>
    <w:p>
      <w:pPr>
        <w:spacing w:after="0"/>
        <w:jc w:val="right"/>
        <w:rPr>
          <w:rFonts w:ascii="Calibri"/>
          <w:sz w:val="22"/>
        </w:rPr>
        <w:sectPr>
          <w:type w:val="continuous"/>
          <w:pgSz w:w="11910" w:h="16840"/>
          <w:pgMar w:top="660" w:right="20" w:bottom="280" w:left="160" w:header="720" w:footer="720" w:gutter="0"/>
          <w:cols w:space="720" w:num="1"/>
        </w:sectPr>
      </w:pPr>
    </w:p>
    <w:p>
      <w:pPr>
        <w:pStyle w:val="2"/>
        <w:spacing w:before="66"/>
        <w:ind w:left="3531" w:right="366" w:hanging="1356"/>
        <w:jc w:val="left"/>
      </w:pPr>
      <w:r>
        <w:t>Карта пооперационного контроля для участника.</w:t>
      </w:r>
      <w:r>
        <w:rPr>
          <w:spacing w:val="1"/>
        </w:rPr>
        <w:t xml:space="preserve"> </w:t>
      </w:r>
      <w:r>
        <w:rPr>
          <w:rFonts w:hint="default"/>
          <w:u w:val="thick"/>
          <w:lang w:val="ru-RU"/>
        </w:rPr>
        <w:t>8-9</w:t>
      </w:r>
      <w:r>
        <w:rPr>
          <w:u w:val="thick"/>
        </w:rPr>
        <w:t xml:space="preserve"> класс</w:t>
      </w:r>
      <w:r>
        <w:rPr>
          <w:u w:val="thick"/>
          <w:lang w:val="ru-RU"/>
        </w:rPr>
        <w:t>ы</w:t>
      </w:r>
      <w:bookmarkStart w:id="0" w:name="_GoBack"/>
      <w:bookmarkEnd w:id="0"/>
      <w:r>
        <w:rPr>
          <w:spacing w:val="-67"/>
        </w:rPr>
        <w:t xml:space="preserve"> </w:t>
      </w:r>
      <w:r>
        <w:rPr>
          <w:u w:val="thick"/>
        </w:rPr>
        <w:t>Компьютерное</w:t>
      </w:r>
      <w:r>
        <w:rPr>
          <w:spacing w:val="-4"/>
          <w:u w:val="thick"/>
        </w:rPr>
        <w:t xml:space="preserve"> </w:t>
      </w:r>
      <w:r>
        <w:rPr>
          <w:u w:val="thick"/>
        </w:rPr>
        <w:t>моделирование юбки</w:t>
      </w:r>
    </w:p>
    <w:p>
      <w:pPr>
        <w:pStyle w:val="5"/>
        <w:spacing w:before="1"/>
        <w:rPr>
          <w:b/>
          <w:sz w:val="28"/>
        </w:rPr>
      </w:pPr>
    </w:p>
    <w:tbl>
      <w:tblPr>
        <w:tblStyle w:val="4"/>
        <w:tblW w:w="0" w:type="auto"/>
        <w:tblInd w:w="1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5"/>
        <w:gridCol w:w="8305"/>
        <w:gridCol w:w="994"/>
        <w:gridCol w:w="1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595" w:type="dxa"/>
          </w:tcPr>
          <w:p>
            <w:pPr>
              <w:pStyle w:val="8"/>
              <w:spacing w:line="315" w:lineRule="exact"/>
              <w:ind w:left="160"/>
              <w:rPr>
                <w:sz w:val="28"/>
              </w:rPr>
            </w:pPr>
            <w:r>
              <w:rPr>
                <w:w w:val="100"/>
                <w:sz w:val="28"/>
              </w:rPr>
              <w:t>№</w:t>
            </w:r>
          </w:p>
          <w:p>
            <w:pPr>
              <w:pStyle w:val="8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п/п</w:t>
            </w:r>
          </w:p>
        </w:tc>
        <w:tc>
          <w:tcPr>
            <w:tcW w:w="8305" w:type="dxa"/>
          </w:tcPr>
          <w:p>
            <w:pPr>
              <w:pStyle w:val="8"/>
              <w:spacing w:line="315" w:lineRule="exact"/>
              <w:ind w:left="2817" w:right="2811"/>
              <w:jc w:val="center"/>
              <w:rPr>
                <w:sz w:val="28"/>
              </w:rPr>
            </w:pPr>
            <w:r>
              <w:rPr>
                <w:sz w:val="28"/>
              </w:rPr>
              <w:t>Критерии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оценивания</w:t>
            </w:r>
          </w:p>
        </w:tc>
        <w:tc>
          <w:tcPr>
            <w:tcW w:w="994" w:type="dxa"/>
          </w:tcPr>
          <w:p>
            <w:pPr>
              <w:pStyle w:val="8"/>
              <w:spacing w:line="315" w:lineRule="exact"/>
              <w:ind w:left="98" w:right="93"/>
              <w:jc w:val="center"/>
              <w:rPr>
                <w:sz w:val="28"/>
              </w:rPr>
            </w:pPr>
            <w:r>
              <w:rPr>
                <w:sz w:val="28"/>
              </w:rPr>
              <w:t>Баллы</w:t>
            </w:r>
          </w:p>
        </w:tc>
        <w:tc>
          <w:tcPr>
            <w:tcW w:w="1238" w:type="dxa"/>
          </w:tcPr>
          <w:p>
            <w:pPr>
              <w:pStyle w:val="8"/>
              <w:ind w:left="314" w:right="116" w:hanging="176"/>
              <w:rPr>
                <w:sz w:val="24"/>
              </w:rPr>
            </w:pPr>
            <w:r>
              <w:rPr>
                <w:sz w:val="24"/>
              </w:rPr>
              <w:t>Баллы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595" w:type="dxa"/>
            <w:shd w:val="clear" w:color="auto" w:fill="D9D9D9"/>
          </w:tcPr>
          <w:p>
            <w:pPr>
              <w:pStyle w:val="8"/>
              <w:rPr>
                <w:sz w:val="26"/>
              </w:rPr>
            </w:pPr>
          </w:p>
        </w:tc>
        <w:tc>
          <w:tcPr>
            <w:tcW w:w="8305" w:type="dxa"/>
            <w:shd w:val="clear" w:color="auto" w:fill="D9D9D9"/>
          </w:tcPr>
          <w:p>
            <w:pPr>
              <w:pStyle w:val="8"/>
              <w:spacing w:line="322" w:lineRule="exact"/>
              <w:ind w:left="105" w:right="157"/>
              <w:rPr>
                <w:b/>
                <w:sz w:val="28"/>
              </w:rPr>
            </w:pPr>
            <w:r>
              <w:rPr>
                <w:b/>
                <w:sz w:val="28"/>
              </w:rPr>
              <w:t>Нанесение новых линий фасона и надписей на чертеже основы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юбки</w:t>
            </w:r>
          </w:p>
        </w:tc>
        <w:tc>
          <w:tcPr>
            <w:tcW w:w="994" w:type="dxa"/>
            <w:shd w:val="clear" w:color="auto" w:fill="D9D9D9"/>
          </w:tcPr>
          <w:p>
            <w:pPr>
              <w:pStyle w:val="8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6</w:t>
            </w:r>
          </w:p>
        </w:tc>
        <w:tc>
          <w:tcPr>
            <w:tcW w:w="1238" w:type="dxa"/>
            <w:shd w:val="clear" w:color="auto" w:fill="D9D9D9"/>
          </w:tcPr>
          <w:p>
            <w:pPr>
              <w:pStyle w:val="8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595" w:type="dxa"/>
          </w:tcPr>
          <w:p>
            <w:pPr>
              <w:pStyle w:val="8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8305" w:type="dxa"/>
          </w:tcPr>
          <w:p>
            <w:pPr>
              <w:pStyle w:val="8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Перенос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вытачек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рельефных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швов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переднего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полот-</w:t>
            </w:r>
          </w:p>
          <w:p>
            <w:pPr>
              <w:pStyle w:val="8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нища</w:t>
            </w:r>
          </w:p>
        </w:tc>
        <w:tc>
          <w:tcPr>
            <w:tcW w:w="994" w:type="dxa"/>
          </w:tcPr>
          <w:p>
            <w:pPr>
              <w:pStyle w:val="8"/>
              <w:spacing w:before="153"/>
              <w:ind w:left="98" w:right="91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595" w:type="dxa"/>
          </w:tcPr>
          <w:p>
            <w:pPr>
              <w:pStyle w:val="8"/>
              <w:spacing w:line="317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8305" w:type="dxa"/>
          </w:tcPr>
          <w:p>
            <w:pPr>
              <w:pStyle w:val="8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Перенос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вытачек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рельефных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швов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заднего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полот-</w:t>
            </w:r>
          </w:p>
          <w:p>
            <w:pPr>
              <w:pStyle w:val="8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нища</w:t>
            </w:r>
          </w:p>
        </w:tc>
        <w:tc>
          <w:tcPr>
            <w:tcW w:w="994" w:type="dxa"/>
          </w:tcPr>
          <w:p>
            <w:pPr>
              <w:pStyle w:val="8"/>
              <w:spacing w:before="156"/>
              <w:ind w:left="98" w:right="90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595" w:type="dxa"/>
          </w:tcPr>
          <w:p>
            <w:pPr>
              <w:pStyle w:val="8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8305" w:type="dxa"/>
          </w:tcPr>
          <w:p>
            <w:pPr>
              <w:pStyle w:val="8"/>
              <w:spacing w:line="303" w:lineRule="exact"/>
              <w:ind w:left="105"/>
              <w:rPr>
                <w:sz w:val="27"/>
              </w:rPr>
            </w:pPr>
            <w:r>
              <w:rPr>
                <w:sz w:val="27"/>
              </w:rPr>
              <w:t>Нанесение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z w:val="27"/>
              </w:rPr>
              <w:t>на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z w:val="27"/>
              </w:rPr>
              <w:t>чертежи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переднего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>и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z w:val="27"/>
              </w:rPr>
              <w:t>заднего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>полотнищ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>местоположе-</w:t>
            </w:r>
          </w:p>
          <w:p>
            <w:pPr>
              <w:pStyle w:val="8"/>
              <w:spacing w:line="299" w:lineRule="exact"/>
              <w:ind w:left="105"/>
              <w:rPr>
                <w:sz w:val="27"/>
              </w:rPr>
            </w:pPr>
            <w:r>
              <w:rPr>
                <w:sz w:val="27"/>
              </w:rPr>
              <w:t>ние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и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z w:val="27"/>
              </w:rPr>
              <w:t>форму нижнего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края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баски</w:t>
            </w:r>
          </w:p>
        </w:tc>
        <w:tc>
          <w:tcPr>
            <w:tcW w:w="994" w:type="dxa"/>
          </w:tcPr>
          <w:p>
            <w:pPr>
              <w:pStyle w:val="8"/>
              <w:spacing w:before="141"/>
              <w:ind w:left="98" w:right="90"/>
              <w:jc w:val="center"/>
              <w:rPr>
                <w:sz w:val="28"/>
              </w:rPr>
            </w:pPr>
            <w:r>
              <w:rPr>
                <w:sz w:val="28"/>
              </w:rPr>
              <w:t>1,5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595" w:type="dxa"/>
          </w:tcPr>
          <w:p>
            <w:pPr>
              <w:pStyle w:val="8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8305" w:type="dxa"/>
          </w:tcPr>
          <w:p>
            <w:pPr>
              <w:pStyle w:val="8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Нанесение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чертеж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выступа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шлицы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центральной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боко-</w:t>
            </w:r>
          </w:p>
          <w:p>
            <w:pPr>
              <w:pStyle w:val="8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выхчастейпереднего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полотнища</w:t>
            </w:r>
          </w:p>
        </w:tc>
        <w:tc>
          <w:tcPr>
            <w:tcW w:w="994" w:type="dxa"/>
          </w:tcPr>
          <w:p>
            <w:pPr>
              <w:pStyle w:val="8"/>
              <w:spacing w:before="153"/>
              <w:ind w:left="98" w:right="90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95" w:type="dxa"/>
          </w:tcPr>
          <w:p>
            <w:pPr>
              <w:pStyle w:val="8"/>
              <w:spacing w:line="304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8305" w:type="dxa"/>
          </w:tcPr>
          <w:p>
            <w:pPr>
              <w:pStyle w:val="8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Уточнение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юбки</w:t>
            </w:r>
          </w:p>
        </w:tc>
        <w:tc>
          <w:tcPr>
            <w:tcW w:w="994" w:type="dxa"/>
          </w:tcPr>
          <w:p>
            <w:pPr>
              <w:pStyle w:val="8"/>
              <w:spacing w:line="304" w:lineRule="exact"/>
              <w:ind w:left="98" w:right="90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95" w:type="dxa"/>
          </w:tcPr>
          <w:p>
            <w:pPr>
              <w:pStyle w:val="8"/>
              <w:spacing w:line="302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8305" w:type="dxa"/>
          </w:tcPr>
          <w:p>
            <w:pPr>
              <w:pStyle w:val="8"/>
              <w:spacing w:line="302" w:lineRule="exact"/>
              <w:ind w:left="105"/>
              <w:rPr>
                <w:sz w:val="27"/>
              </w:rPr>
            </w:pPr>
            <w:r>
              <w:rPr>
                <w:sz w:val="27"/>
              </w:rPr>
              <w:t>Оформление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заужения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z w:val="27"/>
              </w:rPr>
              <w:t>по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боковым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швам</w:t>
            </w:r>
          </w:p>
        </w:tc>
        <w:tc>
          <w:tcPr>
            <w:tcW w:w="994" w:type="dxa"/>
          </w:tcPr>
          <w:p>
            <w:pPr>
              <w:pStyle w:val="8"/>
              <w:spacing w:line="302" w:lineRule="exact"/>
              <w:ind w:left="98" w:right="90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95" w:type="dxa"/>
          </w:tcPr>
          <w:p>
            <w:pPr>
              <w:pStyle w:val="8"/>
              <w:spacing w:line="301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8305" w:type="dxa"/>
          </w:tcPr>
          <w:p>
            <w:pPr>
              <w:pStyle w:val="8"/>
              <w:spacing w:line="301" w:lineRule="exact"/>
              <w:ind w:left="105"/>
              <w:rPr>
                <w:sz w:val="27"/>
              </w:rPr>
            </w:pPr>
            <w:r>
              <w:rPr>
                <w:sz w:val="27"/>
              </w:rPr>
              <w:t>Уточнение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линии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>низа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>по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z w:val="27"/>
              </w:rPr>
              <w:t>месту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заужения</w:t>
            </w:r>
          </w:p>
        </w:tc>
        <w:tc>
          <w:tcPr>
            <w:tcW w:w="994" w:type="dxa"/>
          </w:tcPr>
          <w:p>
            <w:pPr>
              <w:pStyle w:val="8"/>
              <w:spacing w:line="301" w:lineRule="exact"/>
              <w:ind w:left="98" w:right="90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</w:trPr>
        <w:tc>
          <w:tcPr>
            <w:tcW w:w="595" w:type="dxa"/>
            <w:shd w:val="clear" w:color="auto" w:fill="D9D9D9"/>
          </w:tcPr>
          <w:p>
            <w:pPr>
              <w:pStyle w:val="8"/>
              <w:rPr>
                <w:sz w:val="26"/>
              </w:rPr>
            </w:pPr>
          </w:p>
        </w:tc>
        <w:tc>
          <w:tcPr>
            <w:tcW w:w="8305" w:type="dxa"/>
            <w:shd w:val="clear" w:color="auto" w:fill="D9D9D9"/>
          </w:tcPr>
          <w:p>
            <w:pPr>
              <w:pStyle w:val="8"/>
              <w:spacing w:line="320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Нанесение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линий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построения:</w:t>
            </w:r>
          </w:p>
          <w:p>
            <w:pPr>
              <w:pStyle w:val="8"/>
              <w:numPr>
                <w:ilvl w:val="0"/>
                <w:numId w:val="2"/>
              </w:numPr>
              <w:tabs>
                <w:tab w:val="left" w:pos="269"/>
              </w:tabs>
              <w:spacing w:before="2" w:after="0" w:line="322" w:lineRule="exact"/>
              <w:ind w:left="268" w:right="0" w:hanging="16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вспомогательных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деталей;</w:t>
            </w:r>
          </w:p>
          <w:p>
            <w:pPr>
              <w:pStyle w:val="8"/>
              <w:numPr>
                <w:ilvl w:val="0"/>
                <w:numId w:val="2"/>
              </w:numPr>
              <w:tabs>
                <w:tab w:val="left" w:pos="269"/>
              </w:tabs>
              <w:spacing w:before="0" w:after="0" w:line="322" w:lineRule="exact"/>
              <w:ind w:left="268" w:right="0" w:hanging="164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деталей,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требующих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изменения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формы.</w:t>
            </w:r>
          </w:p>
          <w:p>
            <w:pPr>
              <w:pStyle w:val="8"/>
              <w:spacing w:line="303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Построение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дополнительных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декоративных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деталей</w:t>
            </w:r>
          </w:p>
        </w:tc>
        <w:tc>
          <w:tcPr>
            <w:tcW w:w="994" w:type="dxa"/>
            <w:shd w:val="clear" w:color="auto" w:fill="D9D9D9"/>
          </w:tcPr>
          <w:p>
            <w:pPr>
              <w:pStyle w:val="8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4</w:t>
            </w:r>
          </w:p>
        </w:tc>
        <w:tc>
          <w:tcPr>
            <w:tcW w:w="1238" w:type="dxa"/>
            <w:shd w:val="clear" w:color="auto" w:fill="D9D9D9"/>
          </w:tcPr>
          <w:p>
            <w:pPr>
              <w:pStyle w:val="8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95" w:type="dxa"/>
          </w:tcPr>
          <w:p>
            <w:pPr>
              <w:pStyle w:val="8"/>
              <w:spacing w:line="301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8305" w:type="dxa"/>
          </w:tcPr>
          <w:p>
            <w:pPr>
              <w:pStyle w:val="8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Нанесение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чертеж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баски</w:t>
            </w:r>
          </w:p>
        </w:tc>
        <w:tc>
          <w:tcPr>
            <w:tcW w:w="994" w:type="dxa"/>
          </w:tcPr>
          <w:p>
            <w:pPr>
              <w:pStyle w:val="8"/>
              <w:spacing w:line="301" w:lineRule="exact"/>
              <w:ind w:left="98" w:right="90"/>
              <w:jc w:val="center"/>
              <w:rPr>
                <w:sz w:val="28"/>
              </w:rPr>
            </w:pPr>
            <w:r>
              <w:rPr>
                <w:sz w:val="28"/>
              </w:rPr>
              <w:t>2,0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95" w:type="dxa"/>
          </w:tcPr>
          <w:p>
            <w:pPr>
              <w:pStyle w:val="8"/>
              <w:spacing w:line="304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8305" w:type="dxa"/>
          </w:tcPr>
          <w:p>
            <w:pPr>
              <w:pStyle w:val="8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Нанесение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чертеж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обтачек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шлицы</w:t>
            </w:r>
          </w:p>
        </w:tc>
        <w:tc>
          <w:tcPr>
            <w:tcW w:w="994" w:type="dxa"/>
          </w:tcPr>
          <w:p>
            <w:pPr>
              <w:pStyle w:val="8"/>
              <w:spacing w:line="304" w:lineRule="exact"/>
              <w:ind w:left="98" w:right="90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95" w:type="dxa"/>
          </w:tcPr>
          <w:p>
            <w:pPr>
              <w:pStyle w:val="8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305" w:type="dxa"/>
          </w:tcPr>
          <w:p>
            <w:pPr>
              <w:pStyle w:val="8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Построение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пояса</w:t>
            </w:r>
          </w:p>
        </w:tc>
        <w:tc>
          <w:tcPr>
            <w:tcW w:w="994" w:type="dxa"/>
          </w:tcPr>
          <w:p>
            <w:pPr>
              <w:pStyle w:val="8"/>
              <w:spacing w:line="301" w:lineRule="exact"/>
              <w:ind w:left="98" w:right="90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7" w:hRule="atLeast"/>
        </w:trPr>
        <w:tc>
          <w:tcPr>
            <w:tcW w:w="595" w:type="dxa"/>
            <w:shd w:val="clear" w:color="auto" w:fill="D9D9D9"/>
          </w:tcPr>
          <w:p>
            <w:pPr>
              <w:pStyle w:val="8"/>
              <w:rPr>
                <w:sz w:val="26"/>
              </w:rPr>
            </w:pPr>
          </w:p>
        </w:tc>
        <w:tc>
          <w:tcPr>
            <w:tcW w:w="8305" w:type="dxa"/>
            <w:shd w:val="clear" w:color="auto" w:fill="D9D9D9"/>
          </w:tcPr>
          <w:p>
            <w:pPr>
              <w:pStyle w:val="8"/>
              <w:spacing w:line="319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Изготовление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выкроек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юбки.</w:t>
            </w:r>
          </w:p>
          <w:p>
            <w:pPr>
              <w:pStyle w:val="8"/>
              <w:spacing w:line="322" w:lineRule="exact"/>
              <w:ind w:left="105" w:right="378"/>
              <w:rPr>
                <w:b/>
                <w:sz w:val="28"/>
              </w:rPr>
            </w:pPr>
            <w:r>
              <w:rPr>
                <w:b/>
                <w:sz w:val="28"/>
              </w:rPr>
              <w:t>Расположение выкроек в соответствии с направлением доле-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вой нити</w:t>
            </w:r>
          </w:p>
        </w:tc>
        <w:tc>
          <w:tcPr>
            <w:tcW w:w="994" w:type="dxa"/>
            <w:shd w:val="clear" w:color="auto" w:fill="D9D9D9"/>
          </w:tcPr>
          <w:p>
            <w:pPr>
              <w:pStyle w:val="8"/>
              <w:spacing w:line="320" w:lineRule="exact"/>
              <w:ind w:left="98" w:right="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238" w:type="dxa"/>
            <w:shd w:val="clear" w:color="auto" w:fill="D9D9D9"/>
          </w:tcPr>
          <w:p>
            <w:pPr>
              <w:pStyle w:val="8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95" w:type="dxa"/>
          </w:tcPr>
          <w:p>
            <w:pPr>
              <w:pStyle w:val="8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305" w:type="dxa"/>
          </w:tcPr>
          <w:p>
            <w:pPr>
              <w:pStyle w:val="8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полного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комплекта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выкроек</w:t>
            </w:r>
          </w:p>
        </w:tc>
        <w:tc>
          <w:tcPr>
            <w:tcW w:w="994" w:type="dxa"/>
          </w:tcPr>
          <w:p>
            <w:pPr>
              <w:pStyle w:val="8"/>
              <w:spacing w:line="301" w:lineRule="exact"/>
              <w:ind w:left="98" w:right="90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4" w:hRule="atLeast"/>
        </w:trPr>
        <w:tc>
          <w:tcPr>
            <w:tcW w:w="595" w:type="dxa"/>
          </w:tcPr>
          <w:p>
            <w:pPr>
              <w:pStyle w:val="8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305" w:type="dxa"/>
          </w:tcPr>
          <w:p>
            <w:pPr>
              <w:pStyle w:val="8"/>
              <w:ind w:left="105" w:right="350"/>
              <w:rPr>
                <w:sz w:val="28"/>
              </w:rPr>
            </w:pPr>
            <w:r>
              <w:rPr>
                <w:sz w:val="28"/>
              </w:rPr>
              <w:t>Правильное моделирование деталей (соответствие модели и опи-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санию,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соблюдение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масштаба,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размера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пропорций):</w:t>
            </w:r>
          </w:p>
          <w:p>
            <w:pPr>
              <w:pStyle w:val="8"/>
              <w:numPr>
                <w:ilvl w:val="0"/>
                <w:numId w:val="3"/>
              </w:numPr>
              <w:tabs>
                <w:tab w:val="left" w:pos="269"/>
              </w:tabs>
              <w:spacing w:before="0" w:after="0" w:line="321" w:lineRule="exact"/>
              <w:ind w:left="268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частей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переднего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полотнища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(1,5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балла);</w:t>
            </w:r>
          </w:p>
          <w:p>
            <w:pPr>
              <w:pStyle w:val="8"/>
              <w:numPr>
                <w:ilvl w:val="0"/>
                <w:numId w:val="3"/>
              </w:numPr>
              <w:tabs>
                <w:tab w:val="left" w:pos="269"/>
              </w:tabs>
              <w:spacing w:before="0" w:after="0" w:line="322" w:lineRule="exact"/>
              <w:ind w:left="268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частей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заднего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полотнища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(1,5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балла);</w:t>
            </w:r>
          </w:p>
          <w:p>
            <w:pPr>
              <w:pStyle w:val="8"/>
              <w:numPr>
                <w:ilvl w:val="0"/>
                <w:numId w:val="3"/>
              </w:numPr>
              <w:tabs>
                <w:tab w:val="left" w:pos="269"/>
              </w:tabs>
              <w:spacing w:before="0" w:after="0" w:line="322" w:lineRule="exact"/>
              <w:ind w:left="268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баски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(2,0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балл);</w:t>
            </w:r>
          </w:p>
          <w:p>
            <w:pPr>
              <w:pStyle w:val="8"/>
              <w:numPr>
                <w:ilvl w:val="0"/>
                <w:numId w:val="3"/>
              </w:numPr>
              <w:tabs>
                <w:tab w:val="left" w:pos="269"/>
              </w:tabs>
              <w:spacing w:before="0" w:after="0" w:line="240" w:lineRule="auto"/>
              <w:ind w:left="105" w:right="290" w:firstLine="0"/>
              <w:jc w:val="left"/>
              <w:rPr>
                <w:sz w:val="28"/>
              </w:rPr>
            </w:pPr>
            <w:r>
              <w:rPr>
                <w:sz w:val="28"/>
              </w:rPr>
              <w:t>обтачек шлицы центральной и боковых частей переднего полот-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нища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(1,0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балл);</w:t>
            </w:r>
          </w:p>
          <w:p>
            <w:pPr>
              <w:pStyle w:val="8"/>
              <w:numPr>
                <w:ilvl w:val="0"/>
                <w:numId w:val="3"/>
              </w:numPr>
              <w:tabs>
                <w:tab w:val="left" w:pos="269"/>
              </w:tabs>
              <w:spacing w:before="0" w:after="0" w:line="308" w:lineRule="exact"/>
              <w:ind w:left="268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пояса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(0,5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балла).</w:t>
            </w:r>
          </w:p>
        </w:tc>
        <w:tc>
          <w:tcPr>
            <w:tcW w:w="994" w:type="dxa"/>
          </w:tcPr>
          <w:p>
            <w:pPr>
              <w:pStyle w:val="8"/>
              <w:spacing w:before="3"/>
              <w:rPr>
                <w:b/>
                <w:sz w:val="27"/>
              </w:rPr>
            </w:pPr>
          </w:p>
          <w:p>
            <w:pPr>
              <w:pStyle w:val="8"/>
              <w:spacing w:before="1"/>
              <w:ind w:left="98" w:right="90"/>
              <w:jc w:val="center"/>
              <w:rPr>
                <w:sz w:val="28"/>
              </w:rPr>
            </w:pPr>
            <w:r>
              <w:rPr>
                <w:sz w:val="28"/>
              </w:rPr>
              <w:t>6,5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95" w:type="dxa"/>
          </w:tcPr>
          <w:p>
            <w:pPr>
              <w:pStyle w:val="8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8305" w:type="dxa"/>
          </w:tcPr>
          <w:p>
            <w:pPr>
              <w:pStyle w:val="8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деталей подписаны</w:t>
            </w:r>
          </w:p>
        </w:tc>
        <w:tc>
          <w:tcPr>
            <w:tcW w:w="994" w:type="dxa"/>
          </w:tcPr>
          <w:p>
            <w:pPr>
              <w:pStyle w:val="8"/>
              <w:spacing w:line="304" w:lineRule="exact"/>
              <w:ind w:left="98" w:right="90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595" w:type="dxa"/>
          </w:tcPr>
          <w:p>
            <w:pPr>
              <w:pStyle w:val="8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8305" w:type="dxa"/>
          </w:tcPr>
          <w:p>
            <w:pPr>
              <w:pStyle w:val="8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контрольных линий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деталях: долевые нити,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сгибы,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ли-</w:t>
            </w:r>
          </w:p>
          <w:p>
            <w:pPr>
              <w:pStyle w:val="8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середины,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разметка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местоположения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петель.</w:t>
            </w:r>
          </w:p>
        </w:tc>
        <w:tc>
          <w:tcPr>
            <w:tcW w:w="994" w:type="dxa"/>
          </w:tcPr>
          <w:p>
            <w:pPr>
              <w:pStyle w:val="8"/>
              <w:spacing w:line="315" w:lineRule="exact"/>
              <w:ind w:left="98" w:right="90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95" w:type="dxa"/>
          </w:tcPr>
          <w:p>
            <w:pPr>
              <w:pStyle w:val="8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8305" w:type="dxa"/>
          </w:tcPr>
          <w:p>
            <w:pPr>
              <w:pStyle w:val="8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контрольных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(меток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надсечек)</w:t>
            </w:r>
          </w:p>
        </w:tc>
        <w:tc>
          <w:tcPr>
            <w:tcW w:w="994" w:type="dxa"/>
          </w:tcPr>
          <w:p>
            <w:pPr>
              <w:pStyle w:val="8"/>
              <w:spacing w:line="301" w:lineRule="exact"/>
              <w:ind w:left="98" w:right="90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95" w:type="dxa"/>
          </w:tcPr>
          <w:p>
            <w:pPr>
              <w:pStyle w:val="8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8305" w:type="dxa"/>
          </w:tcPr>
          <w:p>
            <w:pPr>
              <w:pStyle w:val="8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Заложены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припуски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обработку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среза</w:t>
            </w:r>
          </w:p>
        </w:tc>
        <w:tc>
          <w:tcPr>
            <w:tcW w:w="994" w:type="dxa"/>
          </w:tcPr>
          <w:p>
            <w:pPr>
              <w:pStyle w:val="8"/>
              <w:spacing w:line="304" w:lineRule="exact"/>
              <w:ind w:left="98" w:right="90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595" w:type="dxa"/>
          </w:tcPr>
          <w:p>
            <w:pPr>
              <w:pStyle w:val="8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8305" w:type="dxa"/>
          </w:tcPr>
          <w:p>
            <w:pPr>
              <w:pStyle w:val="8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чертежа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ЕСКД</w:t>
            </w:r>
          </w:p>
        </w:tc>
        <w:tc>
          <w:tcPr>
            <w:tcW w:w="994" w:type="dxa"/>
          </w:tcPr>
          <w:p>
            <w:pPr>
              <w:pStyle w:val="8"/>
              <w:spacing w:line="301" w:lineRule="exact"/>
              <w:ind w:left="98" w:right="90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1238" w:type="dxa"/>
          </w:tcPr>
          <w:p>
            <w:pPr>
              <w:pStyle w:val="8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595" w:type="dxa"/>
            <w:shd w:val="clear" w:color="auto" w:fill="D9D9D9"/>
          </w:tcPr>
          <w:p>
            <w:pPr>
              <w:pStyle w:val="8"/>
              <w:rPr>
                <w:sz w:val="24"/>
              </w:rPr>
            </w:pPr>
          </w:p>
        </w:tc>
        <w:tc>
          <w:tcPr>
            <w:tcW w:w="8305" w:type="dxa"/>
            <w:shd w:val="clear" w:color="auto" w:fill="D9D9D9"/>
          </w:tcPr>
          <w:p>
            <w:pPr>
              <w:pStyle w:val="8"/>
              <w:spacing w:line="304" w:lineRule="exact"/>
              <w:ind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994" w:type="dxa"/>
            <w:shd w:val="clear" w:color="auto" w:fill="D9D9D9"/>
          </w:tcPr>
          <w:p>
            <w:pPr>
              <w:pStyle w:val="8"/>
              <w:spacing w:line="304" w:lineRule="exact"/>
              <w:ind w:left="98" w:right="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1238" w:type="dxa"/>
            <w:shd w:val="clear" w:color="auto" w:fill="D9D9D9"/>
          </w:tcPr>
          <w:p>
            <w:pPr>
              <w:pStyle w:val="8"/>
              <w:rPr>
                <w:sz w:val="24"/>
              </w:rPr>
            </w:pPr>
          </w:p>
        </w:tc>
      </w:tr>
    </w:tbl>
    <w:p>
      <w:pPr>
        <w:pStyle w:val="5"/>
        <w:rPr>
          <w:b/>
          <w:sz w:val="30"/>
        </w:rPr>
      </w:pPr>
    </w:p>
    <w:p>
      <w:pPr>
        <w:pStyle w:val="5"/>
        <w:rPr>
          <w:b/>
          <w:sz w:val="30"/>
        </w:rPr>
      </w:pPr>
    </w:p>
    <w:p>
      <w:pPr>
        <w:pStyle w:val="5"/>
        <w:rPr>
          <w:b/>
          <w:sz w:val="30"/>
        </w:rPr>
      </w:pPr>
    </w:p>
    <w:p>
      <w:pPr>
        <w:pStyle w:val="5"/>
        <w:spacing w:before="1"/>
        <w:rPr>
          <w:b/>
          <w:sz w:val="40"/>
        </w:rPr>
      </w:pPr>
    </w:p>
    <w:p>
      <w:pPr>
        <w:spacing w:before="1"/>
        <w:ind w:left="0" w:right="257" w:firstLine="0"/>
        <w:jc w:val="right"/>
        <w:rPr>
          <w:rFonts w:ascii="Calibri"/>
          <w:sz w:val="22"/>
        </w:rPr>
      </w:pPr>
      <w:r>
        <w:rPr>
          <w:rFonts w:ascii="Calibri"/>
          <w:w w:val="100"/>
          <w:sz w:val="22"/>
        </w:rPr>
        <w:t>2</w:t>
      </w:r>
    </w:p>
    <w:sectPr>
      <w:pgSz w:w="11910" w:h="16840"/>
      <w:pgMar w:top="340" w:right="20" w:bottom="0" w:left="1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1"/>
    <w:family w:val="roman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0"/>
      <w:numFmt w:val="bullet"/>
      <w:lvlText w:val="-"/>
      <w:lvlJc w:val="left"/>
      <w:pPr>
        <w:ind w:left="268" w:hanging="164"/>
      </w:pPr>
      <w:rPr>
        <w:rFonts w:hint="default" w:ascii="Times New Roman" w:hAnsi="Times New Roman" w:eastAsia="Times New Roman" w:cs="Times New Roman"/>
        <w:b/>
        <w:bCs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63" w:hanging="1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867" w:hanging="1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70" w:hanging="1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474" w:hanging="1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277" w:hanging="1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081" w:hanging="1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884" w:hanging="1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688" w:hanging="164"/>
      </w:pPr>
      <w:rPr>
        <w:rFonts w:hint="default"/>
        <w:lang w:val="ru-RU" w:eastAsia="en-US" w:bidi="ar-SA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1126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80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301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362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42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483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544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605" w:hanging="360"/>
      </w:pPr>
      <w:rPr>
        <w:rFonts w:hint="default"/>
        <w:lang w:val="ru-RU" w:eastAsia="en-US" w:bidi="ar-SA"/>
      </w:rPr>
    </w:lvl>
  </w:abstractNum>
  <w:abstractNum w:abstractNumId="2">
    <w:nsid w:val="59ADCABA"/>
    <w:multiLevelType w:val="multilevel"/>
    <w:tmpl w:val="59ADCABA"/>
    <w:lvl w:ilvl="0" w:tentative="0">
      <w:start w:val="0"/>
      <w:numFmt w:val="bullet"/>
      <w:lvlText w:val="-"/>
      <w:lvlJc w:val="left"/>
      <w:pPr>
        <w:ind w:left="105" w:hanging="164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919" w:hanging="16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39" w:hanging="16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8" w:hanging="1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378" w:hanging="1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197" w:hanging="1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017" w:hanging="1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5836" w:hanging="1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6656" w:hanging="16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3B4670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1582" w:right="1577"/>
      <w:jc w:val="center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1126" w:hanging="360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2021-12-10T13:11:00Z</dcterms:created>
  <dc:creator>user</dc:creator>
  <cp:lastModifiedBy>serge</cp:lastModifiedBy>
  <dcterms:modified xsi:type="dcterms:W3CDTF">2021-12-10T13:13:20Z</dcterms:modified>
  <dc:title>Практическое задание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1049-11.2.0.10382</vt:lpwstr>
  </property>
  <property fmtid="{D5CDD505-2E9C-101B-9397-08002B2CF9AE}" pid="6" name="ICV">
    <vt:lpwstr>832F3DB2C8984BEBB576D3EDE9552866</vt:lpwstr>
  </property>
</Properties>
</file>